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8"/>
        <w:gridCol w:w="3115"/>
        <w:gridCol w:w="6701"/>
        <w:gridCol w:w="146"/>
      </w:tblGrid>
      <w:tr w:rsidR="00C852B6">
        <w:trPr>
          <w:gridAfter w:val="1"/>
          <w:wAfter w:w="36" w:type="dxa"/>
          <w:trHeight w:val="450"/>
        </w:trPr>
        <w:tc>
          <w:tcPr>
            <w:tcW w:w="1044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:rsidR="00C852B6" w:rsidRDefault="00F04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 output</w:t>
            </w:r>
          </w:p>
        </w:tc>
      </w:tr>
      <w:tr w:rsidR="00C852B6">
        <w:trPr>
          <w:trHeight w:val="450"/>
        </w:trPr>
        <w:tc>
          <w:tcPr>
            <w:tcW w:w="1044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52B6" w:rsidRDefault="00C85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C852B6">
        <w:trPr>
          <w:trHeight w:val="60"/>
        </w:trPr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375"/>
        </w:trPr>
        <w:tc>
          <w:tcPr>
            <w:tcW w:w="1044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52B6" w:rsidRDefault="00F044D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375"/>
        </w:trPr>
        <w:tc>
          <w:tcPr>
            <w:tcW w:w="1044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C852B6">
        <w:trPr>
          <w:trHeight w:val="90"/>
        </w:trPr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345"/>
        </w:trPr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:rsidR="00C852B6" w:rsidRDefault="00831AD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98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:rsidR="00C852B6" w:rsidRDefault="00F044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345"/>
        </w:trPr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468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:rsidR="00C852B6" w:rsidRDefault="00F044D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:rsidR="00C852B6" w:rsidRDefault="00F044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405"/>
        </w:trPr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51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C852B6" w:rsidRDefault="00831AD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Default="006403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Zemko</w:t>
            </w:r>
            <w:proofErr w:type="spellEnd"/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315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C852B6" w:rsidRDefault="00831AD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Default="00F044D8" w:rsidP="006D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="006403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Pavol</w:t>
            </w:r>
            <w:proofErr w:type="spellEnd"/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559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C852B6" w:rsidRDefault="00831AD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0338" w:rsidRPr="00640338" w:rsidRDefault="00F044D8" w:rsidP="00640338">
            <w:pPr>
              <w:pStyle w:val="Nadpis2"/>
              <w:shd w:val="clear" w:color="auto" w:fill="FFFFFF"/>
              <w:spacing w:before="0"/>
              <w:rPr>
                <w:rFonts w:asciiTheme="minorHAnsi" w:eastAsia="Times New Roman" w:hAnsiTheme="minorHAnsi" w:cstheme="minorHAnsi"/>
                <w:color w:val="0F5263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640338" w:rsidRPr="0064033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doc., </w:t>
            </w:r>
            <w:proofErr w:type="spellStart"/>
            <w:r w:rsidR="00640338" w:rsidRPr="0064033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ThLic</w:t>
            </w:r>
            <w:proofErr w:type="spellEnd"/>
            <w:r w:rsidR="00640338" w:rsidRPr="0064033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.,Mgr., </w:t>
            </w:r>
            <w:proofErr w:type="spellStart"/>
            <w:r w:rsidR="00640338" w:rsidRPr="0064033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ThD</w:t>
            </w:r>
            <w:proofErr w:type="spellEnd"/>
            <w:r w:rsidR="00640338" w:rsidRPr="0064033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.</w:t>
            </w:r>
          </w:p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66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C852B6" w:rsidRDefault="00831AD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Default="00F044D8" w:rsidP="003951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640338" w:rsidRPr="006403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https://www.portalvs.sk/regzam/detail/17785</w:t>
            </w: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30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C852B6" w:rsidRDefault="00831AD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Default="00F044D8" w:rsidP="006D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972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C852B6" w:rsidRDefault="00831AD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Pr="00395156" w:rsidRDefault="00F044D8">
            <w:pPr>
              <w:pStyle w:val="Textpoznmkypodiarou"/>
              <w:rPr>
                <w:rFonts w:ascii="Calibri" w:hAnsi="Calibri" w:cs="Calibri"/>
                <w:bCs/>
              </w:rPr>
            </w:pPr>
            <w:r w:rsidRPr="00395156">
              <w:rPr>
                <w:rFonts w:ascii="Calibri" w:hAnsi="Calibri" w:cs="Calibri"/>
                <w:color w:val="000000" w:themeColor="text1"/>
              </w:rPr>
              <w:t xml:space="preserve">vedecký výstup / </w:t>
            </w:r>
            <w:proofErr w:type="spellStart"/>
            <w:r w:rsidRPr="00395156">
              <w:rPr>
                <w:rFonts w:ascii="Calibri" w:hAnsi="Calibri" w:cs="Calibri"/>
              </w:rPr>
              <w:t>scientific</w:t>
            </w:r>
            <w:proofErr w:type="spellEnd"/>
            <w:r w:rsidRPr="00395156">
              <w:rPr>
                <w:rFonts w:ascii="Calibri" w:hAnsi="Calibri" w:cs="Calibri"/>
              </w:rPr>
              <w:t xml:space="preserve"> </w:t>
            </w:r>
            <w:r w:rsidRPr="00395156">
              <w:rPr>
                <w:rFonts w:ascii="Calibri" w:hAnsi="Calibri" w:cs="Calibri"/>
                <w:bCs/>
              </w:rPr>
              <w:t>output</w:t>
            </w:r>
          </w:p>
          <w:p w:rsidR="00C852B6" w:rsidRDefault="00C852B6">
            <w:pPr>
              <w:pStyle w:val="Textpoznmkypodiarou"/>
              <w:rPr>
                <w:rFonts w:ascii="Calibri" w:hAnsi="Calibri" w:cs="Calibri"/>
                <w:bCs/>
                <w:sz w:val="16"/>
                <w:szCs w:val="16"/>
              </w:rPr>
            </w:pPr>
          </w:p>
          <w:p w:rsidR="00C852B6" w:rsidRPr="006D2172" w:rsidRDefault="00C852B6" w:rsidP="006D2172">
            <w:pPr>
              <w:pStyle w:val="Normlny1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51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C852B6" w:rsidRDefault="00F044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Pr="00395156" w:rsidRDefault="00F044D8" w:rsidP="00E70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</w:pPr>
            <w:r w:rsidRPr="00395156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>20</w:t>
            </w:r>
            <w:r w:rsidR="00E70D2C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>20</w:t>
            </w: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66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C852B6" w:rsidRDefault="00831AD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F044D8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Pr="009C5038" w:rsidRDefault="00E70D2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sz w:val="20"/>
                <w:szCs w:val="20"/>
                <w:lang w:eastAsia="sk-SK"/>
              </w:rPr>
              <w:t>ID: 216072</w:t>
            </w: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552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C852B6" w:rsidRDefault="00831AD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Pr="00E70D2C" w:rsidRDefault="00E70D2C" w:rsidP="00E70D2C">
            <w:pPr>
              <w:rPr>
                <w:rFonts w:cstheme="minorHAnsi"/>
                <w:sz w:val="20"/>
                <w:szCs w:val="20"/>
              </w:rPr>
            </w:pPr>
            <w:hyperlink r:id="rId17" w:tgtFrame="_blank" w:history="1">
              <w:r w:rsidRPr="00217C1C">
                <w:rPr>
                  <w:rStyle w:val="Hypertextovprepojenie"/>
                  <w:rFonts w:cstheme="minorHAnsi"/>
                  <w:color w:val="auto"/>
                  <w:sz w:val="20"/>
                  <w:szCs w:val="20"/>
                  <w:shd w:val="clear" w:color="auto" w:fill="F5F5F5"/>
                </w:rPr>
                <w:t>https://app.crepc.sk/?fn=detailBiblioForm&amp;sid=BD296F5EC4834473399997FAC5</w:t>
              </w:r>
            </w:hyperlink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1065"/>
        </w:trPr>
        <w:tc>
          <w:tcPr>
            <w:tcW w:w="67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:rsidR="00C852B6" w:rsidRDefault="00F04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C852B6" w:rsidRDefault="00831AD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Default="00C852B6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1515"/>
        </w:trPr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C852B6" w:rsidRDefault="00F044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Pr="005D3739" w:rsidRDefault="00E70D2C" w:rsidP="00E70D2C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proofErr w:type="spellStart"/>
            <w:r w:rsidRPr="00217C1C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Zero</w:t>
            </w:r>
            <w:proofErr w:type="spellEnd"/>
            <w:r w:rsidRPr="00217C1C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 Covid-19 </w:t>
            </w:r>
            <w:proofErr w:type="spellStart"/>
            <w:r w:rsidRPr="00217C1C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incidence</w:t>
            </w:r>
            <w:proofErr w:type="spellEnd"/>
            <w:r w:rsidRPr="00217C1C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217C1C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among</w:t>
            </w:r>
            <w:proofErr w:type="spellEnd"/>
            <w:r w:rsidRPr="00217C1C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217C1C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two</w:t>
            </w:r>
            <w:proofErr w:type="spellEnd"/>
            <w:r w:rsidRPr="00217C1C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217C1C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large</w:t>
            </w:r>
            <w:proofErr w:type="spellEnd"/>
            <w:r w:rsidRPr="00217C1C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217C1C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shelters</w:t>
            </w:r>
            <w:proofErr w:type="spellEnd"/>
            <w:r w:rsidRPr="00217C1C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 of </w:t>
            </w:r>
            <w:proofErr w:type="spellStart"/>
            <w:r w:rsidRPr="00217C1C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homeless</w:t>
            </w:r>
            <w:proofErr w:type="spellEnd"/>
            <w:r w:rsidRPr="00217C1C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217C1C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population</w:t>
            </w:r>
            <w:proofErr w:type="spellEnd"/>
            <w:r w:rsidRPr="00217C1C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 in </w:t>
            </w:r>
            <w:proofErr w:type="spellStart"/>
            <w:r w:rsidRPr="00217C1C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rural</w:t>
            </w:r>
            <w:proofErr w:type="spellEnd"/>
            <w:r w:rsidRPr="00217C1C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217C1C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settlement</w:t>
            </w:r>
            <w:proofErr w:type="spellEnd"/>
            <w:r w:rsidRPr="00217C1C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- in </w:t>
            </w:r>
            <w:proofErr w:type="spellStart"/>
            <w:r w:rsidRPr="00217C1C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march</w:t>
            </w:r>
            <w:proofErr w:type="spellEnd"/>
            <w:r w:rsidRPr="00217C1C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-to </w:t>
            </w:r>
            <w:proofErr w:type="spellStart"/>
            <w:r w:rsidRPr="00217C1C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july</w:t>
            </w:r>
            <w:proofErr w:type="spellEnd"/>
            <w:r w:rsidRPr="00217C1C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 2020: An </w:t>
            </w:r>
            <w:proofErr w:type="spellStart"/>
            <w:r w:rsidRPr="00217C1C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important</w:t>
            </w:r>
            <w:proofErr w:type="spellEnd"/>
            <w:r w:rsidRPr="00217C1C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 role of </w:t>
            </w:r>
            <w:proofErr w:type="spellStart"/>
            <w:r w:rsidRPr="00217C1C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partial</w:t>
            </w:r>
            <w:proofErr w:type="spellEnd"/>
            <w:r w:rsidRPr="00217C1C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217C1C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lockdown</w:t>
            </w:r>
            <w:proofErr w:type="spellEnd"/>
            <w:r w:rsidRPr="00217C1C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 / </w:t>
            </w:r>
            <w:proofErr w:type="spellStart"/>
            <w:r w:rsidRPr="00217C1C">
              <w:rPr>
                <w:rFonts w:eastAsia="Times New Roman" w:cstheme="minorHAnsi"/>
                <w:sz w:val="20"/>
                <w:szCs w:val="20"/>
                <w:lang w:eastAsia="sk-SK"/>
              </w:rPr>
              <w:t>Maszlak</w:t>
            </w:r>
            <w:proofErr w:type="spellEnd"/>
            <w:r w:rsidRPr="00217C1C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, Vladimír [Autor, 6.25%] ; Zemko, Pavol [Autor, 6.25%] ; </w:t>
            </w:r>
            <w:proofErr w:type="spellStart"/>
            <w:r w:rsidRPr="00217C1C">
              <w:rPr>
                <w:rFonts w:eastAsia="Times New Roman" w:cstheme="minorHAnsi"/>
                <w:sz w:val="20"/>
                <w:szCs w:val="20"/>
                <w:lang w:eastAsia="sk-SK"/>
              </w:rPr>
              <w:t>Herdics</w:t>
            </w:r>
            <w:proofErr w:type="spellEnd"/>
            <w:r w:rsidRPr="00217C1C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217C1C">
              <w:rPr>
                <w:rFonts w:eastAsia="Times New Roman" w:cstheme="minorHAnsi"/>
                <w:sz w:val="20"/>
                <w:szCs w:val="20"/>
                <w:lang w:eastAsia="sk-SK"/>
              </w:rPr>
              <w:t>György</w:t>
            </w:r>
            <w:proofErr w:type="spellEnd"/>
            <w:r w:rsidRPr="00217C1C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 [Autor, 6.25%] ; </w:t>
            </w:r>
            <w:proofErr w:type="spellStart"/>
            <w:r w:rsidRPr="00217C1C">
              <w:rPr>
                <w:rFonts w:eastAsia="Times New Roman" w:cstheme="minorHAnsi"/>
                <w:sz w:val="20"/>
                <w:szCs w:val="20"/>
                <w:lang w:eastAsia="sk-SK"/>
              </w:rPr>
              <w:t>Jurašek</w:t>
            </w:r>
            <w:proofErr w:type="spellEnd"/>
            <w:r w:rsidRPr="00217C1C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, Martin [Autor, 6.25%] ; Pavlovičová, Anna [Autor, 6.25%] ; Radi, František [Autor, 6.25%] ; </w:t>
            </w:r>
            <w:proofErr w:type="spellStart"/>
            <w:r w:rsidRPr="00217C1C">
              <w:rPr>
                <w:rFonts w:eastAsia="Times New Roman" w:cstheme="minorHAnsi"/>
                <w:sz w:val="20"/>
                <w:szCs w:val="20"/>
                <w:lang w:eastAsia="sk-SK"/>
              </w:rPr>
              <w:t>Bundzelová</w:t>
            </w:r>
            <w:proofErr w:type="spellEnd"/>
            <w:r w:rsidRPr="00217C1C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, Katarína [Autor, 6.25%] ; </w:t>
            </w:r>
            <w:proofErr w:type="spellStart"/>
            <w:r w:rsidRPr="00217C1C">
              <w:rPr>
                <w:rFonts w:eastAsia="Times New Roman" w:cstheme="minorHAnsi"/>
                <w:sz w:val="20"/>
                <w:szCs w:val="20"/>
                <w:lang w:eastAsia="sk-SK"/>
              </w:rPr>
              <w:t>Kostičová</w:t>
            </w:r>
            <w:proofErr w:type="spellEnd"/>
            <w:r w:rsidRPr="00217C1C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, Michaela [Autor, 6.25%] ; </w:t>
            </w:r>
            <w:proofErr w:type="spellStart"/>
            <w:r w:rsidRPr="00217C1C">
              <w:rPr>
                <w:rFonts w:eastAsia="Times New Roman" w:cstheme="minorHAnsi"/>
                <w:sz w:val="20"/>
                <w:szCs w:val="20"/>
                <w:lang w:eastAsia="sk-SK"/>
              </w:rPr>
              <w:t>Zábavová</w:t>
            </w:r>
            <w:proofErr w:type="spellEnd"/>
            <w:r w:rsidRPr="00217C1C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, Silvia [Autor, 6.25%] ; </w:t>
            </w:r>
            <w:proofErr w:type="spellStart"/>
            <w:r w:rsidRPr="00217C1C">
              <w:rPr>
                <w:rFonts w:eastAsia="Times New Roman" w:cstheme="minorHAnsi"/>
                <w:sz w:val="20"/>
                <w:szCs w:val="20"/>
                <w:lang w:eastAsia="sk-SK"/>
              </w:rPr>
              <w:t>Gombita</w:t>
            </w:r>
            <w:proofErr w:type="spellEnd"/>
            <w:r w:rsidRPr="00217C1C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, Peter [Autor, 6.25%] ; </w:t>
            </w:r>
            <w:proofErr w:type="spellStart"/>
            <w:r w:rsidRPr="00217C1C">
              <w:rPr>
                <w:rFonts w:eastAsia="Times New Roman" w:cstheme="minorHAnsi"/>
                <w:sz w:val="20"/>
                <w:szCs w:val="20"/>
                <w:lang w:eastAsia="sk-SK"/>
              </w:rPr>
              <w:t>Fabian</w:t>
            </w:r>
            <w:proofErr w:type="spellEnd"/>
            <w:r w:rsidRPr="00217C1C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, Anton [Autor, 6.25%] ; </w:t>
            </w:r>
            <w:proofErr w:type="spellStart"/>
            <w:r w:rsidRPr="00217C1C">
              <w:rPr>
                <w:rFonts w:eastAsia="Times New Roman" w:cstheme="minorHAnsi"/>
                <w:sz w:val="20"/>
                <w:szCs w:val="20"/>
                <w:lang w:eastAsia="sk-SK"/>
              </w:rPr>
              <w:t>Mátejová</w:t>
            </w:r>
            <w:proofErr w:type="spellEnd"/>
            <w:r w:rsidRPr="00217C1C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, Alena [Autor, 6.25%] ; Laca, Peter [Autor, 6.25%] ; Valach, Michal [Autor, 6.25%] ; </w:t>
            </w:r>
            <w:proofErr w:type="spellStart"/>
            <w:r w:rsidRPr="00217C1C">
              <w:rPr>
                <w:rFonts w:eastAsia="Times New Roman" w:cstheme="minorHAnsi"/>
                <w:sz w:val="20"/>
                <w:szCs w:val="20"/>
                <w:lang w:eastAsia="sk-SK"/>
              </w:rPr>
              <w:t>Schavel</w:t>
            </w:r>
            <w:proofErr w:type="spellEnd"/>
            <w:r w:rsidRPr="00217C1C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, Milan [Autor, 6.25%] ; </w:t>
            </w:r>
            <w:proofErr w:type="spellStart"/>
            <w:r w:rsidRPr="00217C1C">
              <w:rPr>
                <w:rFonts w:eastAsia="Times New Roman" w:cstheme="minorHAnsi"/>
                <w:sz w:val="20"/>
                <w:szCs w:val="20"/>
                <w:lang w:eastAsia="sk-SK"/>
              </w:rPr>
              <w:t>Tonzar</w:t>
            </w:r>
            <w:proofErr w:type="spellEnd"/>
            <w:r w:rsidRPr="00217C1C">
              <w:rPr>
                <w:rFonts w:eastAsia="Times New Roman" w:cstheme="minorHAnsi"/>
                <w:sz w:val="20"/>
                <w:szCs w:val="20"/>
                <w:lang w:eastAsia="sk-SK"/>
              </w:rPr>
              <w:t>, David [Korešpondenčný autor, 6.25%]. – SCO</w:t>
            </w:r>
            <w:r w:rsidRPr="00217C1C">
              <w:rPr>
                <w:rFonts w:eastAsia="Times New Roman" w:cstheme="minorHAnsi"/>
                <w:sz w:val="20"/>
                <w:szCs w:val="20"/>
                <w:lang w:eastAsia="sk-SK"/>
              </w:rPr>
              <w:br/>
            </w:r>
            <w:r w:rsidRPr="00217C1C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In:</w:t>
            </w:r>
            <w:r w:rsidRPr="00217C1C">
              <w:rPr>
                <w:rFonts w:eastAsia="Times New Roman" w:cstheme="minorHAnsi"/>
                <w:sz w:val="20"/>
                <w:szCs w:val="20"/>
                <w:lang w:eastAsia="sk-SK"/>
              </w:rPr>
              <w:t> </w:t>
            </w:r>
            <w:r w:rsidRPr="00217C1C">
              <w:rPr>
                <w:rFonts w:eastAsia="Times New Roman" w:cstheme="minorHAnsi"/>
                <w:i/>
                <w:iCs/>
                <w:sz w:val="20"/>
                <w:szCs w:val="20"/>
                <w:lang w:eastAsia="sk-SK"/>
              </w:rPr>
              <w:t>Lekársky obzor</w:t>
            </w:r>
            <w:r w:rsidRPr="00217C1C">
              <w:rPr>
                <w:rFonts w:eastAsia="Times New Roman" w:cstheme="minorHAnsi"/>
                <w:sz w:val="20"/>
                <w:szCs w:val="20"/>
                <w:lang w:eastAsia="sk-SK"/>
              </w:rPr>
              <w:t> [textový dokument (</w:t>
            </w:r>
            <w:proofErr w:type="spellStart"/>
            <w:r w:rsidRPr="00217C1C">
              <w:rPr>
                <w:rFonts w:eastAsia="Times New Roman" w:cstheme="minorHAnsi"/>
                <w:sz w:val="20"/>
                <w:szCs w:val="20"/>
                <w:lang w:eastAsia="sk-SK"/>
              </w:rPr>
              <w:t>print</w:t>
            </w:r>
            <w:proofErr w:type="spellEnd"/>
            <w:r w:rsidRPr="00217C1C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)] [elektronický dokument] . – Bratislava (Slovensko) : </w:t>
            </w:r>
            <w:proofErr w:type="spellStart"/>
            <w:r w:rsidRPr="00217C1C">
              <w:rPr>
                <w:rFonts w:eastAsia="Times New Roman" w:cstheme="minorHAnsi"/>
                <w:sz w:val="20"/>
                <w:szCs w:val="20"/>
                <w:lang w:eastAsia="sk-SK"/>
              </w:rPr>
              <w:t>Herba</w:t>
            </w:r>
            <w:proofErr w:type="spellEnd"/>
            <w:r w:rsidRPr="00217C1C">
              <w:rPr>
                <w:rFonts w:eastAsia="Times New Roman" w:cstheme="minorHAnsi"/>
                <w:sz w:val="20"/>
                <w:szCs w:val="20"/>
                <w:lang w:eastAsia="sk-SK"/>
              </w:rPr>
              <w:t>, Bratislava (Slovensko) : Slovenská zdravotnícka univerzita v Bratislave. – ISSN 0457-4214. – ISSN (zrušené) 0322-9203. – Roč. 69, č. 11 (2020), s. 379-380 [tlačená forma] [online]</w:t>
            </w: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1290"/>
        </w:trPr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C852B6" w:rsidRDefault="00831AD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Expl.OCA12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1110"/>
        </w:trPr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C852B6" w:rsidRDefault="00F044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Default="00C852B6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  <w:lang w:val="en-US" w:eastAsia="sk-SK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765"/>
        </w:trPr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C852B6" w:rsidRDefault="00F044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Pr="00DF4E79" w:rsidRDefault="0051073D" w:rsidP="00E70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</w:pPr>
            <w:proofErr w:type="spellStart"/>
            <w:r w:rsidRPr="00DF4E7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>Podiel</w:t>
            </w:r>
            <w:proofErr w:type="spellEnd"/>
            <w:r w:rsidRPr="00DF4E7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 xml:space="preserve"> </w:t>
            </w:r>
            <w:proofErr w:type="spellStart"/>
            <w:r w:rsidRPr="00DF4E7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>autora</w:t>
            </w:r>
            <w:proofErr w:type="spellEnd"/>
            <w:r w:rsidRPr="00DF4E7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 xml:space="preserve"> </w:t>
            </w:r>
            <w:proofErr w:type="spellStart"/>
            <w:r w:rsidR="0064033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>Zemko</w:t>
            </w:r>
            <w:proofErr w:type="spellEnd"/>
            <w:r w:rsidR="0064033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 xml:space="preserve"> </w:t>
            </w:r>
            <w:proofErr w:type="spellStart"/>
            <w:r w:rsidR="0064033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>Pavol</w:t>
            </w:r>
            <w:proofErr w:type="spellEnd"/>
            <w:r w:rsidRPr="00DF4E7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 xml:space="preserve">: </w:t>
            </w:r>
            <w:r w:rsidR="00E70D2C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>6,25</w:t>
            </w:r>
            <w:r w:rsidR="005D37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 xml:space="preserve"> </w:t>
            </w:r>
            <w:r w:rsidRPr="00DF4E7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>%</w:t>
            </w: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2310"/>
        </w:trPr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C852B6" w:rsidRDefault="00831AD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915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C852B6" w:rsidRDefault="00831AD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'poznamky_explanatory notes'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Default="00C852B6">
            <w:pPr>
              <w:pStyle w:val="PredformtovanHTML"/>
              <w:shd w:val="clear" w:color="auto" w:fill="F8F9FA"/>
              <w:rPr>
                <w:rFonts w:ascii="Calibri" w:eastAsia="SimSun" w:hAnsi="Calibri" w:cs="Calibri"/>
                <w:sz w:val="16"/>
                <w:szCs w:val="16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81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C852B6" w:rsidRDefault="00F044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70D2C" w:rsidRPr="00217C1C" w:rsidRDefault="00E70D2C" w:rsidP="00E70D2C">
            <w:pPr>
              <w:rPr>
                <w:rFonts w:cstheme="minorHAnsi"/>
                <w:sz w:val="20"/>
                <w:szCs w:val="20"/>
              </w:rPr>
            </w:pPr>
            <w:bookmarkStart w:id="1" w:name="_GoBack"/>
            <w:bookmarkEnd w:id="1"/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>(</w:t>
            </w:r>
            <w:r w:rsidRPr="00217C1C">
              <w:rPr>
                <w:rFonts w:cstheme="minorHAnsi"/>
                <w:b/>
                <w:bCs/>
                <w:sz w:val="20"/>
                <w:szCs w:val="20"/>
                <w:shd w:val="clear" w:color="auto" w:fill="F5F5F5"/>
              </w:rPr>
              <w:t>SCOPUS:</w:t>
            </w:r>
            <w:r w:rsidRPr="00217C1C">
              <w:rPr>
                <w:rStyle w:val="text-success"/>
                <w:rFonts w:cstheme="minorHAnsi"/>
                <w:sz w:val="20"/>
                <w:szCs w:val="20"/>
                <w:shd w:val="clear" w:color="auto" w:fill="F5F5F5"/>
              </w:rPr>
              <w:t>2-s2.0-85122957583</w:t>
            </w:r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) 445089: </w:t>
            </w:r>
            <w:proofErr w:type="spellStart"/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>Ivermectin</w:t>
            </w:r>
            <w:proofErr w:type="spellEnd"/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single </w:t>
            </w:r>
            <w:proofErr w:type="spellStart"/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>dose</w:t>
            </w:r>
            <w:proofErr w:type="spellEnd"/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</w:t>
            </w:r>
            <w:proofErr w:type="spellStart"/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>versus</w:t>
            </w:r>
            <w:proofErr w:type="spellEnd"/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</w:t>
            </w:r>
            <w:proofErr w:type="spellStart"/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>Benzyl</w:t>
            </w:r>
            <w:proofErr w:type="spellEnd"/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</w:t>
            </w:r>
            <w:proofErr w:type="spellStart"/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>benzoate</w:t>
            </w:r>
            <w:proofErr w:type="spellEnd"/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</w:t>
            </w:r>
            <w:proofErr w:type="spellStart"/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>two</w:t>
            </w:r>
            <w:proofErr w:type="spellEnd"/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</w:t>
            </w:r>
            <w:proofErr w:type="spellStart"/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>application</w:t>
            </w:r>
            <w:proofErr w:type="spellEnd"/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</w:t>
            </w:r>
            <w:proofErr w:type="spellStart"/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>for</w:t>
            </w:r>
            <w:proofErr w:type="spellEnd"/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</w:t>
            </w:r>
            <w:proofErr w:type="spellStart"/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>scabies</w:t>
            </w:r>
            <w:proofErr w:type="spellEnd"/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</w:t>
            </w:r>
            <w:proofErr w:type="spellStart"/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>mass</w:t>
            </w:r>
            <w:proofErr w:type="spellEnd"/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</w:t>
            </w:r>
            <w:proofErr w:type="spellStart"/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>treatment</w:t>
            </w:r>
            <w:proofErr w:type="spellEnd"/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in UNHCR </w:t>
            </w:r>
            <w:proofErr w:type="spellStart"/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>refugee</w:t>
            </w:r>
            <w:proofErr w:type="spellEnd"/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</w:t>
            </w:r>
            <w:proofErr w:type="spellStart"/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>camp</w:t>
            </w:r>
            <w:proofErr w:type="spellEnd"/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of </w:t>
            </w:r>
            <w:proofErr w:type="spellStart"/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>Lesvos</w:t>
            </w:r>
            <w:proofErr w:type="spellEnd"/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</w:t>
            </w:r>
            <w:proofErr w:type="spellStart"/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>island</w:t>
            </w:r>
            <w:proofErr w:type="spellEnd"/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. A </w:t>
            </w:r>
            <w:proofErr w:type="spellStart"/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>retrospective</w:t>
            </w:r>
            <w:proofErr w:type="spellEnd"/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</w:t>
            </w:r>
            <w:proofErr w:type="spellStart"/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>cohort</w:t>
            </w:r>
            <w:proofErr w:type="spellEnd"/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study / </w:t>
            </w:r>
            <w:proofErr w:type="spellStart"/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>Šimonek</w:t>
            </w:r>
            <w:proofErr w:type="spellEnd"/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, Tomáš [Autor, 20%] ; </w:t>
            </w:r>
            <w:proofErr w:type="spellStart"/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>Zahos</w:t>
            </w:r>
            <w:proofErr w:type="spellEnd"/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, </w:t>
            </w:r>
            <w:proofErr w:type="spellStart"/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>Helen</w:t>
            </w:r>
            <w:proofErr w:type="spellEnd"/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[Autor, 20%] ; </w:t>
            </w:r>
            <w:proofErr w:type="spellStart"/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>Hughes</w:t>
            </w:r>
            <w:proofErr w:type="spellEnd"/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, </w:t>
            </w:r>
            <w:proofErr w:type="spellStart"/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>Kathryn</w:t>
            </w:r>
            <w:proofErr w:type="spellEnd"/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</w:t>
            </w:r>
            <w:proofErr w:type="spellStart"/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>Megan</w:t>
            </w:r>
            <w:proofErr w:type="spellEnd"/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[Autor, 20%] ; </w:t>
            </w:r>
            <w:proofErr w:type="spellStart"/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>Harkensee</w:t>
            </w:r>
            <w:proofErr w:type="spellEnd"/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, Christian [Autor, 20%] ; </w:t>
            </w:r>
            <w:proofErr w:type="spellStart"/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>Mahroof-Shaffi</w:t>
            </w:r>
            <w:proofErr w:type="spellEnd"/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, </w:t>
            </w:r>
            <w:proofErr w:type="spellStart"/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>Siyana</w:t>
            </w:r>
            <w:proofErr w:type="spellEnd"/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[Autor, 20%]. – SCO</w:t>
            </w:r>
            <w:r w:rsidRPr="00217C1C">
              <w:rPr>
                <w:rFonts w:cstheme="minorHAnsi"/>
                <w:sz w:val="20"/>
                <w:szCs w:val="20"/>
              </w:rPr>
              <w:br/>
            </w:r>
            <w:r w:rsidRPr="00217C1C">
              <w:rPr>
                <w:rFonts w:cstheme="minorHAnsi"/>
                <w:b/>
                <w:bCs/>
                <w:sz w:val="20"/>
                <w:szCs w:val="20"/>
                <w:shd w:val="clear" w:color="auto" w:fill="F5F5F5"/>
              </w:rPr>
              <w:t>In:</w:t>
            </w:r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> </w:t>
            </w:r>
            <w:r w:rsidRPr="00217C1C">
              <w:rPr>
                <w:rFonts w:cstheme="minorHAnsi"/>
                <w:i/>
                <w:iCs/>
                <w:sz w:val="20"/>
                <w:szCs w:val="20"/>
                <w:shd w:val="clear" w:color="auto" w:fill="F5F5F5"/>
              </w:rPr>
              <w:t>Lekársky obzor</w:t>
            </w:r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> [textový dokument (</w:t>
            </w:r>
            <w:proofErr w:type="spellStart"/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>print</w:t>
            </w:r>
            <w:proofErr w:type="spellEnd"/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)] [elektronický dokument] . – Bratislava (Slovensko) : </w:t>
            </w:r>
            <w:proofErr w:type="spellStart"/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>Herba</w:t>
            </w:r>
            <w:proofErr w:type="spellEnd"/>
            <w:r w:rsidRPr="00217C1C">
              <w:rPr>
                <w:rFonts w:cstheme="minorHAnsi"/>
                <w:sz w:val="20"/>
                <w:szCs w:val="20"/>
                <w:shd w:val="clear" w:color="auto" w:fill="F5F5F5"/>
              </w:rPr>
              <w:t>, Bratislava (Slovensko) : Slovenská zdravotnícka univerzita v Bratislave. – ISSN 0457-4214. – ISSN (zrušené) 0322-9203. – Roč. 70, č. 12 (2021), s. 469-473 [tlačená forma] [online]</w:t>
            </w:r>
          </w:p>
          <w:p w:rsidR="00395156" w:rsidRDefault="00395156">
            <w:pPr>
              <w:spacing w:after="0" w:line="240" w:lineRule="auto"/>
              <w:rPr>
                <w:rFonts w:ascii="Calibri" w:eastAsia="Helvetica" w:hAnsi="Calibri" w:cs="Calibri"/>
                <w:color w:val="333333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117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C852B6" w:rsidRDefault="00F044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Default="00C852B6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129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C852B6" w:rsidRDefault="00F044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Default="00C852B6" w:rsidP="006D2172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C852B6" w:rsidRDefault="00C852B6"/>
    <w:sectPr w:rsidR="00C852B6">
      <w:headerReference w:type="default" r:id="rId22"/>
      <w:footerReference w:type="default" r:id="rId2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1ADB" w:rsidRDefault="00831ADB">
      <w:pPr>
        <w:spacing w:line="240" w:lineRule="auto"/>
      </w:pPr>
      <w:r>
        <w:separator/>
      </w:r>
    </w:p>
  </w:endnote>
  <w:endnote w:type="continuationSeparator" w:id="0">
    <w:p w:rsidR="00831ADB" w:rsidRDefault="00831A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52B6" w:rsidRDefault="00C852B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1ADB" w:rsidRDefault="00831ADB">
      <w:pPr>
        <w:spacing w:after="0"/>
      </w:pPr>
      <w:r>
        <w:separator/>
      </w:r>
    </w:p>
  </w:footnote>
  <w:footnote w:type="continuationSeparator" w:id="0">
    <w:p w:rsidR="00831ADB" w:rsidRDefault="00831AD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52B6" w:rsidRDefault="00C852B6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A621A2E"/>
    <w:multiLevelType w:val="singleLevel"/>
    <w:tmpl w:val="BA621A2E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BB7"/>
    <w:rsid w:val="0000025B"/>
    <w:rsid w:val="000832CF"/>
    <w:rsid w:val="00161A93"/>
    <w:rsid w:val="00167E03"/>
    <w:rsid w:val="00190A9C"/>
    <w:rsid w:val="00211BB7"/>
    <w:rsid w:val="00395156"/>
    <w:rsid w:val="004C0ADE"/>
    <w:rsid w:val="0051073D"/>
    <w:rsid w:val="00532AB2"/>
    <w:rsid w:val="005D3739"/>
    <w:rsid w:val="00640338"/>
    <w:rsid w:val="006D2172"/>
    <w:rsid w:val="0073261A"/>
    <w:rsid w:val="00831ADB"/>
    <w:rsid w:val="008478D1"/>
    <w:rsid w:val="009533D2"/>
    <w:rsid w:val="00976BC2"/>
    <w:rsid w:val="009921F2"/>
    <w:rsid w:val="009C5038"/>
    <w:rsid w:val="00C852B6"/>
    <w:rsid w:val="00D771FD"/>
    <w:rsid w:val="00DE42F9"/>
    <w:rsid w:val="00DF4E79"/>
    <w:rsid w:val="00E07379"/>
    <w:rsid w:val="00E70D2C"/>
    <w:rsid w:val="00EB4ADB"/>
    <w:rsid w:val="00F03D5A"/>
    <w:rsid w:val="00F044D8"/>
    <w:rsid w:val="03605F46"/>
    <w:rsid w:val="06A1799B"/>
    <w:rsid w:val="0702364C"/>
    <w:rsid w:val="13352FDA"/>
    <w:rsid w:val="14E37817"/>
    <w:rsid w:val="1537529E"/>
    <w:rsid w:val="1758784D"/>
    <w:rsid w:val="19AF650A"/>
    <w:rsid w:val="1BA445C5"/>
    <w:rsid w:val="1CF3275D"/>
    <w:rsid w:val="1D6B1686"/>
    <w:rsid w:val="1E230CEF"/>
    <w:rsid w:val="21CF4AEA"/>
    <w:rsid w:val="243B3E5A"/>
    <w:rsid w:val="265824AE"/>
    <w:rsid w:val="3336592C"/>
    <w:rsid w:val="4320370D"/>
    <w:rsid w:val="43215D74"/>
    <w:rsid w:val="4C78592F"/>
    <w:rsid w:val="4EA751D9"/>
    <w:rsid w:val="4F0F03D2"/>
    <w:rsid w:val="68315555"/>
    <w:rsid w:val="693E6CE7"/>
    <w:rsid w:val="73451154"/>
    <w:rsid w:val="74CC6C41"/>
    <w:rsid w:val="7A82782C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FEFD26-446B-4199-89EE-B891ACB64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6403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uiPriority w:val="99"/>
    <w:semiHidden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Textpoznmkypodiarou">
    <w:name w:val="footnote text"/>
    <w:basedOn w:val="Norm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Hlavika">
    <w:name w:val="header"/>
    <w:basedOn w:val="Normlny"/>
    <w:uiPriority w:val="99"/>
    <w:semiHidden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PredformtovanHTML">
    <w:name w:val="HTML Preformatted"/>
    <w:basedOn w:val="Normlny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qFormat/>
    <w:rPr>
      <w:color w:val="0563C1"/>
      <w:u w:val="single"/>
    </w:r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styleId="Siln">
    <w:name w:val="Strong"/>
    <w:basedOn w:val="Predvolenpsmoodseku"/>
    <w:uiPriority w:val="22"/>
    <w:qFormat/>
    <w:rsid w:val="006D2172"/>
    <w:rPr>
      <w:b/>
      <w:bCs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64033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customStyle="1" w:styleId="text-success">
    <w:name w:val="text-success"/>
    <w:basedOn w:val="Predvolenpsmoodseku"/>
    <w:rsid w:val="00E70D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4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https://app.crepc.sk/?fn=detailBiblioForm&amp;sid=BD296F5EC4834473399997FAC5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footer" Target="footer1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1128</Words>
  <Characters>6435</Characters>
  <Application>Microsoft Office Word</Application>
  <DocSecurity>0</DocSecurity>
  <Lines>53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Slávka Tomíková</cp:lastModifiedBy>
  <cp:revision>13</cp:revision>
  <dcterms:created xsi:type="dcterms:W3CDTF">2022-06-04T17:26:00Z</dcterms:created>
  <dcterms:modified xsi:type="dcterms:W3CDTF">2023-09-22T12:22:00Z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E92592D3CB1549AF86FA23359764D916</vt:lpwstr>
  </property>
</Properties>
</file>